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1FFC" w14:textId="77777777" w:rsidR="002A51C5" w:rsidRPr="00F93D03" w:rsidRDefault="00F93D03" w:rsidP="00F93D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>
        <w:rPr>
          <w:rFonts w:ascii="Verdana" w:hAnsi="Verdana" w:cs="Verdana"/>
          <w:color w:val="6C3417"/>
          <w:sz w:val="30"/>
          <w:szCs w:val="30"/>
        </w:rPr>
        <w:t>Комплектация дома</w:t>
      </w:r>
    </w:p>
    <w:p w14:paraId="5781C09D" w14:textId="77777777" w:rsidR="002A51C5" w:rsidRDefault="002A51C5" w:rsidP="002A51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  <w:lang w:val="en-US"/>
        </w:rPr>
      </w:pPr>
    </w:p>
    <w:p w14:paraId="27C73E79" w14:textId="6F4EB4B0" w:rsidR="002A51C5" w:rsidRPr="00085962" w:rsidRDefault="009F101F" w:rsidP="00085962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 w:rsidRPr="00085962">
        <w:rPr>
          <w:rFonts w:ascii="Verdana" w:hAnsi="Verdana" w:cs="Verdana"/>
          <w:color w:val="6C3417"/>
          <w:sz w:val="30"/>
          <w:szCs w:val="30"/>
        </w:rPr>
        <w:t>Фундамент- монолитная жел</w:t>
      </w:r>
      <w:r w:rsidR="002A51C5" w:rsidRPr="00085962">
        <w:rPr>
          <w:rFonts w:ascii="Verdana" w:hAnsi="Verdana" w:cs="Verdana"/>
          <w:color w:val="6C3417"/>
          <w:sz w:val="30"/>
          <w:szCs w:val="30"/>
        </w:rPr>
        <w:t>езобе</w:t>
      </w:r>
      <w:r w:rsidRPr="00085962">
        <w:rPr>
          <w:rFonts w:ascii="Verdana" w:hAnsi="Verdana" w:cs="Verdana"/>
          <w:color w:val="6C3417"/>
          <w:sz w:val="30"/>
          <w:szCs w:val="30"/>
        </w:rPr>
        <w:t>тонная плита толщиной 300мм (С разводкой внутренних инженерных сетей</w:t>
      </w:r>
      <w:r w:rsidR="002A51C5" w:rsidRPr="00085962">
        <w:rPr>
          <w:rFonts w:ascii="Verdana" w:hAnsi="Verdana" w:cs="Verdana"/>
          <w:color w:val="6C3417"/>
          <w:sz w:val="30"/>
          <w:szCs w:val="30"/>
        </w:rPr>
        <w:t xml:space="preserve"> в конструкции фундамента).</w:t>
      </w:r>
    </w:p>
    <w:p w14:paraId="21B46FF7" w14:textId="77777777" w:rsidR="002A51C5" w:rsidRPr="009F101F" w:rsidRDefault="002A51C5" w:rsidP="002A51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color w:val="6C3417"/>
          <w:sz w:val="30"/>
          <w:szCs w:val="30"/>
        </w:rPr>
      </w:pPr>
    </w:p>
    <w:p w14:paraId="22381F90" w14:textId="4AC48EF0" w:rsidR="002A51C5" w:rsidRPr="009F101F" w:rsidRDefault="00C72B08" w:rsidP="000859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>
        <w:rPr>
          <w:rFonts w:ascii="Verdana" w:hAnsi="Verdana" w:cs="Verdana"/>
          <w:color w:val="6C3417"/>
          <w:sz w:val="30"/>
          <w:szCs w:val="30"/>
        </w:rPr>
        <w:t>Стеновой комплект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 xml:space="preserve"> в оцилиндрованном бревне диаметром 260</w:t>
      </w:r>
      <w:r w:rsidR="00EC0BC3" w:rsidRPr="00EC0BC3">
        <w:rPr>
          <w:rFonts w:ascii="Verdana" w:hAnsi="Verdana" w:cs="Verdana"/>
          <w:color w:val="6C3417"/>
          <w:sz w:val="30"/>
          <w:szCs w:val="30"/>
        </w:rPr>
        <w:t xml:space="preserve"> 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>мм.</w:t>
      </w:r>
      <w:r w:rsidR="00EC0BC3" w:rsidRPr="00EC0BC3">
        <w:rPr>
          <w:rFonts w:ascii="Verdana" w:hAnsi="Verdana" w:cs="Verdana"/>
          <w:color w:val="6C3417"/>
          <w:sz w:val="30"/>
          <w:szCs w:val="30"/>
        </w:rPr>
        <w:t xml:space="preserve"> </w:t>
      </w:r>
      <w:r w:rsidR="00EC0BC3">
        <w:rPr>
          <w:rFonts w:ascii="Verdana" w:hAnsi="Verdana" w:cs="Verdana"/>
          <w:color w:val="6C3417"/>
          <w:sz w:val="30"/>
          <w:szCs w:val="30"/>
        </w:rPr>
        <w:t xml:space="preserve">(включает нарезку 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 xml:space="preserve">соединений, сверловку отверстий под </w:t>
      </w:r>
      <w:r>
        <w:rPr>
          <w:rFonts w:ascii="Verdana" w:hAnsi="Verdana" w:cs="Verdana"/>
          <w:color w:val="6C3417"/>
          <w:sz w:val="30"/>
          <w:szCs w:val="30"/>
        </w:rPr>
        <w:t xml:space="preserve">нагеля, обработка 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 xml:space="preserve"> антисептиком, комплект нагелей)</w:t>
      </w:r>
      <w:r>
        <w:rPr>
          <w:rFonts w:ascii="Verdana" w:hAnsi="Verdana" w:cs="Verdana"/>
          <w:color w:val="6C3417"/>
          <w:sz w:val="30"/>
          <w:szCs w:val="30"/>
        </w:rPr>
        <w:t>.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>Балки межэтажного перекрытия 100х200мм.</w:t>
      </w:r>
    </w:p>
    <w:p w14:paraId="5E1FA011" w14:textId="77777777" w:rsidR="002A51C5" w:rsidRPr="009F101F" w:rsidRDefault="002A51C5" w:rsidP="002A51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</w:p>
    <w:p w14:paraId="7E4C9453" w14:textId="0A21BDB6" w:rsidR="002A51C5" w:rsidRPr="009F101F" w:rsidRDefault="002A51C5" w:rsidP="000859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 w:rsidRPr="009F101F">
        <w:rPr>
          <w:rFonts w:ascii="Verdana" w:hAnsi="Verdana" w:cs="Verdana"/>
          <w:color w:val="6C3417"/>
          <w:sz w:val="30"/>
          <w:szCs w:val="30"/>
        </w:rPr>
        <w:t>Сборка стенового комплекта</w:t>
      </w:r>
      <w:r w:rsidR="00EC0BC3" w:rsidRPr="00EC0BC3">
        <w:rPr>
          <w:rFonts w:ascii="Verdana" w:hAnsi="Verdana" w:cs="Verdana"/>
          <w:color w:val="6C3417"/>
          <w:sz w:val="30"/>
          <w:szCs w:val="30"/>
        </w:rPr>
        <w:t xml:space="preserve"> </w:t>
      </w:r>
      <w:r w:rsidRPr="009F101F">
        <w:rPr>
          <w:rFonts w:ascii="Verdana" w:hAnsi="Verdana" w:cs="Verdana"/>
          <w:color w:val="6C3417"/>
          <w:sz w:val="30"/>
          <w:szCs w:val="30"/>
        </w:rPr>
        <w:t>(Гидроизоляционный слой между фундаменто</w:t>
      </w:r>
      <w:r w:rsidR="00EC0BC3">
        <w:rPr>
          <w:rFonts w:ascii="Verdana" w:hAnsi="Verdana" w:cs="Verdana"/>
          <w:color w:val="6C3417"/>
          <w:sz w:val="30"/>
          <w:szCs w:val="30"/>
        </w:rPr>
        <w:t>м и домом)</w:t>
      </w:r>
      <w:r w:rsidRPr="009F101F">
        <w:rPr>
          <w:rFonts w:ascii="Verdana" w:hAnsi="Verdana" w:cs="Verdana"/>
          <w:color w:val="6C3417"/>
          <w:sz w:val="30"/>
          <w:szCs w:val="30"/>
        </w:rPr>
        <w:t>, включая врезку балок.</w:t>
      </w:r>
    </w:p>
    <w:p w14:paraId="5AE3206C" w14:textId="3B01EF02" w:rsidR="002A51C5" w:rsidRPr="009F101F" w:rsidRDefault="002A51C5" w:rsidP="000859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 w:rsidRPr="009F101F">
        <w:rPr>
          <w:rFonts w:ascii="Verdana" w:hAnsi="Verdana" w:cs="Verdana"/>
          <w:color w:val="6C3417"/>
          <w:sz w:val="30"/>
          <w:szCs w:val="30"/>
        </w:rPr>
        <w:t xml:space="preserve">Стропильная система (включает доску стропильных ферм, вентиляционный брусок, </w:t>
      </w:r>
      <w:r w:rsidR="00C72B08">
        <w:rPr>
          <w:rFonts w:ascii="Verdana" w:hAnsi="Verdana" w:cs="Verdana"/>
          <w:color w:val="6C3417"/>
          <w:sz w:val="30"/>
          <w:szCs w:val="30"/>
        </w:rPr>
        <w:t>доску обрешетки крыши, крепление</w:t>
      </w:r>
      <w:r w:rsidRPr="009F101F">
        <w:rPr>
          <w:rFonts w:ascii="Verdana" w:hAnsi="Verdana" w:cs="Verdana"/>
          <w:color w:val="6C3417"/>
          <w:sz w:val="30"/>
          <w:szCs w:val="30"/>
        </w:rPr>
        <w:t xml:space="preserve"> пленки пароизоляции, также все плавающие, скользящие элементы необходимые для равномерной усадки).</w:t>
      </w:r>
    </w:p>
    <w:p w14:paraId="565FBB34" w14:textId="5AE2B138" w:rsidR="002A51C5" w:rsidRPr="009F101F" w:rsidRDefault="00C72B08" w:rsidP="000859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>
        <w:rPr>
          <w:rFonts w:ascii="Verdana" w:hAnsi="Verdana" w:cs="Verdana"/>
          <w:color w:val="6C3417"/>
          <w:sz w:val="30"/>
          <w:szCs w:val="30"/>
        </w:rPr>
        <w:t>Внешняя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 xml:space="preserve"> отделка</w:t>
      </w:r>
      <w:r>
        <w:rPr>
          <w:rFonts w:ascii="Verdana" w:hAnsi="Verdana" w:cs="Verdana"/>
          <w:color w:val="6C3417"/>
          <w:sz w:val="30"/>
          <w:szCs w:val="30"/>
        </w:rPr>
        <w:t xml:space="preserve"> дома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 xml:space="preserve"> (включает ветровую доску, доску подшивки св</w:t>
      </w:r>
      <w:r>
        <w:rPr>
          <w:rFonts w:ascii="Verdana" w:hAnsi="Verdana" w:cs="Verdana"/>
          <w:color w:val="6C3417"/>
          <w:sz w:val="30"/>
          <w:szCs w:val="30"/>
        </w:rPr>
        <w:t>есов с покраской и установкой (в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>агонкой), обсады оконных и дверны</w:t>
      </w:r>
      <w:r>
        <w:rPr>
          <w:rFonts w:ascii="Verdana" w:hAnsi="Verdana" w:cs="Verdana"/>
          <w:color w:val="6C3417"/>
          <w:sz w:val="30"/>
          <w:szCs w:val="30"/>
        </w:rPr>
        <w:t>х проемов, наличники наружные, у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>стройство тер</w:t>
      </w:r>
      <w:r>
        <w:rPr>
          <w:rFonts w:ascii="Verdana" w:hAnsi="Verdana" w:cs="Verdana"/>
          <w:color w:val="6C3417"/>
          <w:sz w:val="30"/>
          <w:szCs w:val="30"/>
        </w:rPr>
        <w:t>р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>ассы из строганной доски естественной влажности дос</w:t>
      </w:r>
      <w:r>
        <w:rPr>
          <w:rFonts w:ascii="Verdana" w:hAnsi="Verdana" w:cs="Verdana"/>
          <w:color w:val="6C3417"/>
          <w:sz w:val="30"/>
          <w:szCs w:val="30"/>
        </w:rPr>
        <w:t>ка (сосна).Частичная шлифовка ,покраска дома и террас</w:t>
      </w:r>
      <w:r w:rsidR="002A51C5" w:rsidRPr="009F101F">
        <w:rPr>
          <w:rFonts w:ascii="Verdana" w:hAnsi="Verdana" w:cs="Verdana"/>
          <w:color w:val="6C3417"/>
          <w:sz w:val="30"/>
          <w:szCs w:val="30"/>
        </w:rPr>
        <w:t xml:space="preserve"> в 2  слоя </w:t>
      </w:r>
      <w:r w:rsidR="002A51C5">
        <w:rPr>
          <w:rFonts w:ascii="Verdana" w:hAnsi="Verdana" w:cs="Verdana"/>
          <w:color w:val="6C3417"/>
          <w:sz w:val="30"/>
          <w:szCs w:val="30"/>
          <w:lang w:val="en-US"/>
        </w:rPr>
        <w:t>Tikkurila</w:t>
      </w:r>
      <w:r w:rsidR="002A51C5">
        <w:rPr>
          <w:rFonts w:ascii="Verdana" w:hAnsi="Verdana" w:cs="Verdana"/>
          <w:color w:val="6C3417"/>
          <w:sz w:val="30"/>
          <w:szCs w:val="30"/>
        </w:rPr>
        <w:t>.</w:t>
      </w:r>
    </w:p>
    <w:p w14:paraId="319DB047" w14:textId="63FF1556" w:rsidR="002A51C5" w:rsidRPr="00C72B08" w:rsidRDefault="00C72B08" w:rsidP="000859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>
        <w:rPr>
          <w:rFonts w:ascii="Verdana" w:hAnsi="Verdana" w:cs="Verdana"/>
          <w:color w:val="6C3417"/>
          <w:sz w:val="30"/>
          <w:szCs w:val="30"/>
        </w:rPr>
        <w:t>Кровля дома металлочерепица.</w:t>
      </w:r>
      <w:r w:rsidR="002A51C5">
        <w:rPr>
          <w:rFonts w:ascii="Verdana" w:hAnsi="Verdana" w:cs="Verdana"/>
          <w:color w:val="6C3417"/>
          <w:sz w:val="30"/>
          <w:szCs w:val="30"/>
        </w:rPr>
        <w:t xml:space="preserve"> </w:t>
      </w:r>
    </w:p>
    <w:p w14:paraId="09806D56" w14:textId="77777777" w:rsidR="002A51C5" w:rsidRPr="00085962" w:rsidRDefault="002A51C5" w:rsidP="00085962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60"/>
        <w:rPr>
          <w:rFonts w:ascii="Verdana" w:hAnsi="Verdana" w:cs="Verdana"/>
          <w:color w:val="6C3417"/>
          <w:sz w:val="30"/>
          <w:szCs w:val="30"/>
        </w:rPr>
      </w:pPr>
      <w:r w:rsidRPr="00085962">
        <w:rPr>
          <w:rFonts w:ascii="Verdana" w:hAnsi="Verdana" w:cs="Verdana"/>
          <w:color w:val="6C3417"/>
          <w:sz w:val="30"/>
          <w:szCs w:val="30"/>
        </w:rPr>
        <w:t>(толщина 0,5мм),водосточная система с настилом и    установкой.</w:t>
      </w:r>
    </w:p>
    <w:p w14:paraId="1EEF320B" w14:textId="467FE856" w:rsidR="002A51C5" w:rsidRPr="00C72B08" w:rsidRDefault="00C72B08" w:rsidP="000859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>
        <w:rPr>
          <w:rFonts w:ascii="Verdana" w:hAnsi="Verdana" w:cs="Verdana"/>
          <w:color w:val="6C3417"/>
          <w:sz w:val="30"/>
          <w:szCs w:val="30"/>
        </w:rPr>
        <w:t>Металлопласти</w:t>
      </w:r>
      <w:r w:rsidR="00F93D03">
        <w:rPr>
          <w:rFonts w:ascii="Verdana" w:hAnsi="Verdana" w:cs="Verdana"/>
          <w:color w:val="6C3417"/>
          <w:sz w:val="30"/>
          <w:szCs w:val="30"/>
        </w:rPr>
        <w:t>ковые окна</w:t>
      </w:r>
      <w:r w:rsidR="00C2611B" w:rsidRPr="00C2611B">
        <w:rPr>
          <w:rFonts w:ascii="Verdana" w:hAnsi="Verdana" w:cs="Verdana"/>
          <w:color w:val="6C3417"/>
          <w:sz w:val="30"/>
          <w:szCs w:val="30"/>
        </w:rPr>
        <w:t xml:space="preserve"> </w:t>
      </w:r>
      <w:r w:rsidR="00F93D03">
        <w:rPr>
          <w:rFonts w:ascii="Verdana" w:hAnsi="Verdana" w:cs="Verdana"/>
          <w:color w:val="6C3417"/>
          <w:sz w:val="30"/>
          <w:szCs w:val="30"/>
        </w:rPr>
        <w:t>(профиль рехау,</w:t>
      </w:r>
      <w:r w:rsidR="00C2611B" w:rsidRPr="00C2611B">
        <w:rPr>
          <w:rFonts w:ascii="Verdana" w:hAnsi="Verdana" w:cs="Verdana"/>
          <w:color w:val="6C3417"/>
          <w:sz w:val="30"/>
          <w:szCs w:val="30"/>
        </w:rPr>
        <w:t xml:space="preserve"> </w:t>
      </w:r>
      <w:r w:rsidR="00F93D03">
        <w:rPr>
          <w:rFonts w:ascii="Verdana" w:hAnsi="Verdana" w:cs="Verdana"/>
          <w:color w:val="6C3417"/>
          <w:sz w:val="30"/>
          <w:szCs w:val="30"/>
        </w:rPr>
        <w:t xml:space="preserve">двухкамерный </w:t>
      </w:r>
      <w:r>
        <w:rPr>
          <w:rFonts w:ascii="Verdana" w:hAnsi="Verdana" w:cs="Verdana"/>
          <w:color w:val="6C3417"/>
          <w:sz w:val="30"/>
          <w:szCs w:val="30"/>
        </w:rPr>
        <w:t xml:space="preserve"> стек</w:t>
      </w:r>
      <w:r w:rsidR="00F93D03">
        <w:rPr>
          <w:rFonts w:ascii="Verdana" w:hAnsi="Verdana" w:cs="Verdana"/>
          <w:color w:val="6C3417"/>
          <w:sz w:val="30"/>
          <w:szCs w:val="30"/>
        </w:rPr>
        <w:t>лопакет,</w:t>
      </w:r>
      <w:r w:rsidR="00C2611B" w:rsidRPr="00C2611B">
        <w:rPr>
          <w:rFonts w:ascii="Verdana" w:hAnsi="Verdana" w:cs="Verdana"/>
          <w:color w:val="6C3417"/>
          <w:sz w:val="30"/>
          <w:szCs w:val="30"/>
        </w:rPr>
        <w:t xml:space="preserve"> </w:t>
      </w:r>
      <w:bookmarkStart w:id="0" w:name="_GoBack"/>
      <w:bookmarkEnd w:id="0"/>
      <w:r w:rsidR="00F93D03">
        <w:rPr>
          <w:rFonts w:ascii="Verdana" w:hAnsi="Verdana" w:cs="Verdana"/>
          <w:color w:val="6C3417"/>
          <w:sz w:val="30"/>
          <w:szCs w:val="30"/>
        </w:rPr>
        <w:t>ламинация в цвет)</w:t>
      </w:r>
    </w:p>
    <w:p w14:paraId="595F9381" w14:textId="77777777" w:rsidR="002A51C5" w:rsidRPr="00F93D03" w:rsidRDefault="002A51C5" w:rsidP="00F93D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</w:p>
    <w:p w14:paraId="42AAAEF4" w14:textId="2E4C103A" w:rsidR="008642CF" w:rsidRPr="00085962" w:rsidRDefault="00085962" w:rsidP="00085962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  <w:r w:rsidRPr="00085962">
        <w:rPr>
          <w:rFonts w:ascii="Verdana" w:hAnsi="Verdana" w:cs="Verdana"/>
          <w:color w:val="6C3417"/>
          <w:sz w:val="30"/>
          <w:szCs w:val="30"/>
        </w:rPr>
        <w:t>Дверь входная металлическая</w:t>
      </w:r>
      <w:r w:rsidR="002A51C5" w:rsidRPr="00085962">
        <w:rPr>
          <w:rFonts w:ascii="Verdana" w:hAnsi="Verdana" w:cs="Verdana"/>
          <w:color w:val="6C3417"/>
          <w:sz w:val="30"/>
          <w:szCs w:val="30"/>
        </w:rPr>
        <w:t>.</w:t>
      </w:r>
    </w:p>
    <w:p w14:paraId="2906A07B" w14:textId="77777777" w:rsidR="002A51C5" w:rsidRPr="00F93D03" w:rsidRDefault="002A51C5" w:rsidP="002A51C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</w:p>
    <w:p w14:paraId="7E47605A" w14:textId="77777777" w:rsidR="002A51C5" w:rsidRPr="00F93D03" w:rsidRDefault="002A51C5" w:rsidP="002A51C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6C3417"/>
          <w:sz w:val="30"/>
          <w:szCs w:val="30"/>
        </w:rPr>
      </w:pPr>
    </w:p>
    <w:p w14:paraId="13485C73" w14:textId="1EAA5167" w:rsidR="002A51C5" w:rsidRPr="006254CD" w:rsidRDefault="002A51C5" w:rsidP="002A51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FF6600"/>
        </w:rPr>
      </w:pPr>
      <w:r w:rsidRPr="006254CD">
        <w:rPr>
          <w:rFonts w:ascii="Verdana" w:hAnsi="Verdana" w:cs="Verdana"/>
          <w:color w:val="FF6600"/>
        </w:rPr>
        <w:t>Стоимость дома по</w:t>
      </w:r>
      <w:r w:rsidR="006F070C" w:rsidRPr="006254CD">
        <w:rPr>
          <w:rFonts w:ascii="Verdana" w:hAnsi="Verdana" w:cs="Verdana"/>
          <w:color w:val="FF6600"/>
        </w:rPr>
        <w:t xml:space="preserve"> проекту </w:t>
      </w:r>
      <w:r w:rsidR="006254CD" w:rsidRPr="006254CD">
        <w:rPr>
          <w:rFonts w:ascii="Verdana" w:hAnsi="Verdana" w:cs="Verdana"/>
          <w:color w:val="FF6600"/>
        </w:rPr>
        <w:t>«Лесная Рапсодия</w:t>
      </w:r>
      <w:r w:rsidR="00150F79" w:rsidRPr="006254CD">
        <w:rPr>
          <w:rFonts w:ascii="Verdana" w:hAnsi="Verdana" w:cs="Verdana"/>
          <w:color w:val="FF6600"/>
        </w:rPr>
        <w:t>»</w:t>
      </w:r>
      <w:r w:rsidR="006F070C" w:rsidRPr="006254CD">
        <w:rPr>
          <w:rFonts w:ascii="Verdana" w:hAnsi="Verdana" w:cs="Verdana"/>
          <w:color w:val="FF6600"/>
        </w:rPr>
        <w:t xml:space="preserve">  3 00</w:t>
      </w:r>
      <w:r w:rsidRPr="006254CD">
        <w:rPr>
          <w:rFonts w:ascii="Verdana" w:hAnsi="Verdana" w:cs="Verdana"/>
          <w:color w:val="FF6600"/>
        </w:rPr>
        <w:t>0 000 рублей.</w:t>
      </w:r>
    </w:p>
    <w:sectPr w:rsidR="002A51C5" w:rsidRPr="006254CD" w:rsidSect="008642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6055" w14:textId="77777777" w:rsidR="00B342E8" w:rsidRDefault="00B342E8" w:rsidP="009F101F">
      <w:r>
        <w:separator/>
      </w:r>
    </w:p>
  </w:endnote>
  <w:endnote w:type="continuationSeparator" w:id="0">
    <w:p w14:paraId="2A107B97" w14:textId="77777777" w:rsidR="00B342E8" w:rsidRDefault="00B342E8" w:rsidP="009F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1D724" w14:textId="77777777" w:rsidR="00B342E8" w:rsidRDefault="00B342E8" w:rsidP="009F101F">
      <w:r>
        <w:separator/>
      </w:r>
    </w:p>
  </w:footnote>
  <w:footnote w:type="continuationSeparator" w:id="0">
    <w:p w14:paraId="35E8C8E9" w14:textId="77777777" w:rsidR="00B342E8" w:rsidRDefault="00B342E8" w:rsidP="009F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7806AC"/>
    <w:multiLevelType w:val="hybridMultilevel"/>
    <w:tmpl w:val="30A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2984"/>
    <w:multiLevelType w:val="hybridMultilevel"/>
    <w:tmpl w:val="BB6EDD54"/>
    <w:lvl w:ilvl="0" w:tplc="2508F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1BEA"/>
    <w:multiLevelType w:val="hybridMultilevel"/>
    <w:tmpl w:val="C36CADAC"/>
    <w:lvl w:ilvl="0" w:tplc="2508F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5"/>
    <w:rsid w:val="00085962"/>
    <w:rsid w:val="00150F79"/>
    <w:rsid w:val="002A51C5"/>
    <w:rsid w:val="00616EAF"/>
    <w:rsid w:val="006254CD"/>
    <w:rsid w:val="006F070C"/>
    <w:rsid w:val="00713CEE"/>
    <w:rsid w:val="00762CCF"/>
    <w:rsid w:val="008642CF"/>
    <w:rsid w:val="009F101F"/>
    <w:rsid w:val="00AD11D4"/>
    <w:rsid w:val="00B342E8"/>
    <w:rsid w:val="00C2611B"/>
    <w:rsid w:val="00C72B08"/>
    <w:rsid w:val="00EC0BC3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4A6EA"/>
  <w14:defaultImageDpi w14:val="300"/>
  <w15:docId w15:val="{9DDE82C0-8B8C-43B3-9936-7B4CDCBD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01F"/>
  </w:style>
  <w:style w:type="paragraph" w:styleId="a6">
    <w:name w:val="footer"/>
    <w:basedOn w:val="a"/>
    <w:link w:val="a7"/>
    <w:uiPriority w:val="99"/>
    <w:unhideWhenUsed/>
    <w:rsid w:val="009F1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Владимир Евменов</cp:lastModifiedBy>
  <cp:revision>6</cp:revision>
  <dcterms:created xsi:type="dcterms:W3CDTF">2015-08-15T16:11:00Z</dcterms:created>
  <dcterms:modified xsi:type="dcterms:W3CDTF">2018-04-10T08:21:00Z</dcterms:modified>
</cp:coreProperties>
</file>