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1E1F4" w14:textId="241DF9B1" w:rsidR="008642CF" w:rsidRDefault="00EE57F6">
      <w:r>
        <w:t xml:space="preserve">Площадь </w:t>
      </w:r>
      <w:r w:rsidR="00BD5358">
        <w:rPr>
          <w:lang w:val="en-US"/>
        </w:rPr>
        <w:t>S =13</w:t>
      </w:r>
      <w:r w:rsidR="00D370B2">
        <w:rPr>
          <w:lang w:val="en-US"/>
        </w:rPr>
        <w:t>0</w:t>
      </w:r>
      <w:r>
        <w:rPr>
          <w:lang w:val="en-US"/>
        </w:rPr>
        <w:t xml:space="preserve"> </w:t>
      </w:r>
      <w:r>
        <w:t>м.кв</w:t>
      </w:r>
    </w:p>
    <w:p w14:paraId="4E063CC2" w14:textId="739B76BC" w:rsidR="00EE57F6" w:rsidRDefault="00EE57F6">
      <w:r>
        <w:t xml:space="preserve">Площадь </w:t>
      </w:r>
      <w:r w:rsidR="00BD5358">
        <w:rPr>
          <w:lang w:val="en-US"/>
        </w:rPr>
        <w:t>S=125</w:t>
      </w:r>
      <w:r w:rsidR="00D370B2">
        <w:rPr>
          <w:lang w:val="en-US"/>
        </w:rPr>
        <w:t xml:space="preserve"> </w:t>
      </w:r>
      <w:r>
        <w:t>м.кв без терасс.</w:t>
      </w:r>
    </w:p>
    <w:p w14:paraId="6055C6A0" w14:textId="77777777" w:rsidR="00EE57F6" w:rsidRDefault="00EE57F6"/>
    <w:p w14:paraId="55B1D465" w14:textId="77777777" w:rsidR="00EE57F6" w:rsidRDefault="00EE57F6">
      <w:pPr>
        <w:rPr>
          <w:lang w:val="en-US"/>
        </w:rPr>
      </w:pPr>
      <w:r>
        <w:t xml:space="preserve">Материал стен: Оцилиндрованное бревно </w:t>
      </w:r>
      <w:r>
        <w:rPr>
          <w:lang w:val="en-US"/>
        </w:rPr>
        <w:t>D (</w:t>
      </w:r>
      <w:r>
        <w:t>диаметр</w:t>
      </w:r>
      <w:r>
        <w:rPr>
          <w:lang w:val="en-US"/>
        </w:rPr>
        <w:t>) 240-260 мм.</w:t>
      </w:r>
    </w:p>
    <w:p w14:paraId="222E1297" w14:textId="77777777" w:rsidR="00EE57F6" w:rsidRDefault="00EE57F6">
      <w:pPr>
        <w:rPr>
          <w:lang w:val="en-US"/>
        </w:rPr>
      </w:pPr>
    </w:p>
    <w:p w14:paraId="678FEE73" w14:textId="6AFCB5F2" w:rsidR="00D370B2" w:rsidRDefault="00BD5358">
      <w:r>
        <w:t>Компактный дом в традиционно-русском стиле.</w:t>
      </w:r>
      <w:r w:rsidR="00F152F2">
        <w:t>Уникальность этого дома в том что не смотря на скромные размеры по-мимо спален , кухни и гостинной нашлось место для «Банного уголка»и откротого пространства «Второй свет»</w:t>
      </w:r>
    </w:p>
    <w:p w14:paraId="267AD3E9" w14:textId="60728C20" w:rsidR="00BD5358" w:rsidRPr="00E066B3" w:rsidRDefault="00BD5358">
      <w:r>
        <w:t>Прекрасное решение для небольшой семий.</w:t>
      </w:r>
      <w:bookmarkStart w:id="0" w:name="_GoBack"/>
      <w:bookmarkEnd w:id="0"/>
    </w:p>
    <w:sectPr w:rsidR="00BD5358" w:rsidRPr="00E066B3" w:rsidSect="008642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F6"/>
    <w:rsid w:val="001D54B9"/>
    <w:rsid w:val="008642CF"/>
    <w:rsid w:val="00BD5358"/>
    <w:rsid w:val="00D370B2"/>
    <w:rsid w:val="00E066B3"/>
    <w:rsid w:val="00EE57F6"/>
    <w:rsid w:val="00F1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6CFF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2015-08-15T16:05:00Z</dcterms:created>
  <dcterms:modified xsi:type="dcterms:W3CDTF">2015-08-15T16:07:00Z</dcterms:modified>
</cp:coreProperties>
</file>